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43" w:rsidRPr="001A0847" w:rsidRDefault="008F0D43" w:rsidP="008F0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08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Шляхи реалізації </w:t>
      </w:r>
      <w:r w:rsidRPr="001A08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1A08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науково-методичної теми у 2016-2017 </w:t>
      </w:r>
      <w:proofErr w:type="spellStart"/>
      <w:r w:rsidRPr="001A08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н.р</w:t>
      </w:r>
      <w:proofErr w:type="spellEnd"/>
      <w:r w:rsidRPr="001A08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(І етап)</w:t>
      </w:r>
      <w:r w:rsidRPr="001A08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</w:p>
    <w:p w:rsidR="008F0D43" w:rsidRPr="00A10321" w:rsidRDefault="008F0D43" w:rsidP="008F0D4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10321">
        <w:rPr>
          <w:rFonts w:ascii="Times New Roman" w:hAnsi="Times New Roman" w:cs="Times New Roman"/>
          <w:sz w:val="28"/>
          <w:szCs w:val="28"/>
          <w:lang w:val="uk-UA"/>
        </w:rPr>
        <w:t>Розробка концепції та шляхів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5 років </w:t>
      </w:r>
      <w:r w:rsidRPr="00A10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321">
        <w:rPr>
          <w:rFonts w:ascii="Times New Roman" w:eastAsia="Calibri" w:hAnsi="Times New Roman" w:cs="Times New Roman"/>
          <w:sz w:val="28"/>
          <w:szCs w:val="28"/>
          <w:lang w:val="uk-UA"/>
        </w:rPr>
        <w:t>науково-</w:t>
      </w:r>
      <w:r w:rsidRPr="00A10321">
        <w:rPr>
          <w:rFonts w:ascii="Times New Roman" w:hAnsi="Times New Roman" w:cs="Times New Roman"/>
          <w:sz w:val="28"/>
          <w:szCs w:val="28"/>
          <w:lang w:val="uk-UA"/>
        </w:rPr>
        <w:t>методичної теми</w:t>
      </w:r>
      <w:r w:rsidRPr="00A103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управління освіти «Формування національної свідомості та патріотизму особистості в навчально-виховному 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>і».</w:t>
      </w:r>
      <w:r w:rsidRPr="00A103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F0D43" w:rsidRPr="003F444C" w:rsidRDefault="008F0D43" w:rsidP="008F0D43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3F444C">
        <w:rPr>
          <w:rFonts w:ascii="Times New Roman" w:eastAsia="Calibri" w:hAnsi="Times New Roman" w:cs="Times New Roman"/>
          <w:sz w:val="28"/>
          <w:szCs w:val="28"/>
          <w:lang w:val="uk-UA"/>
        </w:rPr>
        <w:t>Коре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кція планів роботи  ДНЗ № 3 </w:t>
      </w:r>
      <w:r w:rsidRPr="003F444C">
        <w:rPr>
          <w:rFonts w:ascii="Times New Roman" w:eastAsia="Calibri" w:hAnsi="Times New Roman" w:cs="Times New Roman"/>
          <w:sz w:val="28"/>
          <w:szCs w:val="28"/>
          <w:lang w:val="uk-UA"/>
        </w:rPr>
        <w:t>з урахуванням даної проблеми.</w:t>
      </w:r>
    </w:p>
    <w:p w:rsidR="008F0D43" w:rsidRDefault="008F0D43" w:rsidP="008F0D43">
      <w:pPr>
        <w:suppressAutoHyphens/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E93C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Вивчення науково-методичної літератури з даної проблеми, створення каталогу літературних та наукових джерел.</w:t>
      </w:r>
    </w:p>
    <w:p w:rsidR="008F0D43" w:rsidRDefault="008F0D43" w:rsidP="008F0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4. </w:t>
      </w:r>
      <w:r w:rsidRPr="00E93C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Розробка методичних засад, форм і мет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одів розв'язання даної проблеми:</w:t>
      </w:r>
    </w:p>
    <w:p w:rsidR="008F0D43" w:rsidRPr="00302082" w:rsidRDefault="008F0D43" w:rsidP="008F0D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розробити методичні рекомендації для педагогів «</w:t>
      </w:r>
      <w:r w:rsidRPr="0030208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Виховання патріотично налаштованої особистості дошкільника на основі  </w:t>
      </w:r>
      <w:r w:rsidRPr="00302082">
        <w:rPr>
          <w:rFonts w:ascii="Times New Roman" w:eastAsia="Calibri" w:hAnsi="Times New Roman" w:cs="Times New Roman"/>
          <w:sz w:val="28"/>
          <w:szCs w:val="28"/>
          <w:lang w:val="uk-UA"/>
        </w:rPr>
        <w:t>Концепції патріотичного виховання дошкільнят в умовах сучасності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»;</w:t>
      </w:r>
    </w:p>
    <w:p w:rsidR="008F0D43" w:rsidRDefault="008F0D43" w:rsidP="008F0D43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семінар – практикум на тему</w:t>
      </w:r>
      <w:r w:rsidRPr="00302082">
        <w:rPr>
          <w:bCs/>
          <w:sz w:val="28"/>
          <w:szCs w:val="28"/>
          <w:lang w:val="uk-UA"/>
        </w:rPr>
        <w:t>:</w:t>
      </w:r>
      <w:r w:rsidRPr="00302082">
        <w:rPr>
          <w:rFonts w:eastAsia="Calibri"/>
          <w:sz w:val="28"/>
          <w:szCs w:val="28"/>
          <w:lang w:val="uk-UA"/>
        </w:rPr>
        <w:t>«Організація роботи щодо патріотичного виховання з дітьми дошкільного віку»</w:t>
      </w:r>
      <w:r>
        <w:rPr>
          <w:rFonts w:eastAsia="Calibri"/>
          <w:sz w:val="28"/>
          <w:szCs w:val="28"/>
          <w:lang w:val="uk-UA"/>
        </w:rPr>
        <w:t>;</w:t>
      </w:r>
    </w:p>
    <w:p w:rsidR="008F0D43" w:rsidRDefault="008F0D43" w:rsidP="008F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r w:rsidRPr="00F44169">
        <w:rPr>
          <w:rFonts w:ascii="Times New Roman" w:eastAsia="Calibri" w:hAnsi="Times New Roman" w:cs="Times New Roman"/>
          <w:sz w:val="28"/>
          <w:szCs w:val="28"/>
          <w:lang w:val="uk-UA"/>
        </w:rPr>
        <w:t>освітній проект за темою «Україна – рідний край!»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8F0D43" w:rsidRDefault="008F0D43" w:rsidP="008F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F44169">
        <w:rPr>
          <w:rFonts w:ascii="Times New Roman" w:eastAsia="Calibri" w:hAnsi="Times New Roman" w:cs="Times New Roman"/>
          <w:sz w:val="28"/>
          <w:szCs w:val="28"/>
          <w:lang w:val="uk-UA"/>
        </w:rPr>
        <w:t>умови</w:t>
      </w:r>
      <w:r w:rsidRPr="00D03B78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F44169">
        <w:rPr>
          <w:rFonts w:ascii="Times New Roman" w:eastAsia="Calibri" w:hAnsi="Times New Roman" w:cs="Times New Roman"/>
          <w:sz w:val="28"/>
          <w:szCs w:val="28"/>
          <w:lang w:val="uk-UA"/>
        </w:rPr>
        <w:t>огляду - конкурсу етнографічних осередків груп закладу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8F0D43" w:rsidRPr="00220101" w:rsidRDefault="008F0D43" w:rsidP="008F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220101">
        <w:rPr>
          <w:rFonts w:ascii="Calibri" w:eastAsia="Calibri" w:hAnsi="Calibri" w:cs="Times New Roman"/>
          <w:sz w:val="28"/>
          <w:szCs w:val="28"/>
        </w:rPr>
        <w:t xml:space="preserve"> </w:t>
      </w:r>
      <w:r w:rsidRPr="00220101">
        <w:rPr>
          <w:rFonts w:ascii="Times New Roman" w:eastAsia="Calibri" w:hAnsi="Times New Roman" w:cs="Times New Roman"/>
          <w:sz w:val="28"/>
          <w:szCs w:val="28"/>
          <w:lang w:val="uk-UA"/>
        </w:rPr>
        <w:t>умови конкурсів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 : </w:t>
      </w:r>
      <w:r w:rsidRPr="00220101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proofErr w:type="spellStart"/>
      <w:r w:rsidRPr="00220101">
        <w:rPr>
          <w:rFonts w:ascii="Times New Roman" w:eastAsia="Calibri" w:hAnsi="Times New Roman" w:cs="Times New Roman"/>
          <w:sz w:val="28"/>
          <w:szCs w:val="28"/>
        </w:rPr>
        <w:t>родинних</w:t>
      </w:r>
      <w:proofErr w:type="spellEnd"/>
      <w:r w:rsidRPr="00220101">
        <w:rPr>
          <w:rFonts w:ascii="Times New Roman" w:eastAsia="Calibri" w:hAnsi="Times New Roman" w:cs="Times New Roman"/>
          <w:sz w:val="28"/>
          <w:szCs w:val="28"/>
        </w:rPr>
        <w:t xml:space="preserve"> газет «Я все люблю в </w:t>
      </w:r>
      <w:proofErr w:type="spellStart"/>
      <w:r w:rsidRPr="00220101">
        <w:rPr>
          <w:rFonts w:ascii="Times New Roman" w:eastAsia="Calibri" w:hAnsi="Times New Roman" w:cs="Times New Roman"/>
          <w:sz w:val="28"/>
          <w:szCs w:val="28"/>
        </w:rPr>
        <w:t>своїм</w:t>
      </w:r>
      <w:proofErr w:type="spellEnd"/>
      <w:r w:rsidRPr="00220101">
        <w:rPr>
          <w:rFonts w:ascii="Times New Roman" w:eastAsia="Calibri" w:hAnsi="Times New Roman" w:cs="Times New Roman"/>
          <w:sz w:val="28"/>
          <w:szCs w:val="28"/>
        </w:rPr>
        <w:t xml:space="preserve"> краю»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8F0D43" w:rsidRPr="00220101" w:rsidRDefault="008F0D43" w:rsidP="008F0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6400"/>
          <w:sz w:val="28"/>
          <w:szCs w:val="28"/>
          <w:lang w:val="uk-UA" w:eastAsia="ru-RU"/>
        </w:rPr>
      </w:pPr>
      <w:r w:rsidRPr="00220101">
        <w:rPr>
          <w:rFonts w:ascii="Times New Roman" w:eastAsia="Calibri" w:hAnsi="Times New Roman" w:cs="Times New Roman"/>
          <w:sz w:val="28"/>
          <w:szCs w:val="28"/>
        </w:rPr>
        <w:t>Конкурс « Родина року»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8F0D43" w:rsidRDefault="008F0D43" w:rsidP="008F0D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41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розвивальну  гру </w:t>
      </w:r>
      <w:r w:rsidRPr="00F441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педагогів і батьків: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«Я, моя родина – славна Україна!»;</w:t>
      </w:r>
    </w:p>
    <w:p w:rsidR="008F0D43" w:rsidRPr="00F44169" w:rsidRDefault="008F0D43" w:rsidP="008F0D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план роботи творчої групи з проблеми</w:t>
      </w:r>
      <w:r w:rsidRPr="00F44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  <w:r w:rsidRPr="00F44169">
        <w:rPr>
          <w:rStyle w:val="a4"/>
          <w:rFonts w:ascii="Times New Roman" w:hAnsi="Times New Roman" w:cs="Times New Roman"/>
          <w:sz w:val="28"/>
          <w:szCs w:val="28"/>
          <w:lang w:val="uk-UA"/>
        </w:rPr>
        <w:t>«</w:t>
      </w:r>
      <w:r w:rsidRPr="00F4416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Формування інтересу до культурної спадщини рідного народу</w:t>
      </w:r>
      <w:r w:rsidRPr="00F44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44169">
        <w:rPr>
          <w:rStyle w:val="a5"/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засобами проектної діяльності»</w:t>
      </w:r>
      <w:r>
        <w:rPr>
          <w:rStyle w:val="a5"/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8F0D43" w:rsidRPr="00E534EB" w:rsidRDefault="008F0D43" w:rsidP="008F0D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тиждень патріотичного виховання в ДНЗ.</w:t>
      </w:r>
    </w:p>
    <w:p w:rsidR="008F0D43" w:rsidRDefault="008F0D43" w:rsidP="008F0D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6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AD13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Організувати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дошкільному навчальному закладі </w:t>
      </w:r>
      <w:r w:rsidRPr="00AD1362">
        <w:rPr>
          <w:rFonts w:ascii="Times New Roman" w:eastAsia="Calibri" w:hAnsi="Times New Roman" w:cs="Times New Roman"/>
          <w:sz w:val="28"/>
          <w:szCs w:val="28"/>
          <w:lang w:val="uk-UA"/>
        </w:rPr>
        <w:t>роботу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постійно діючої виставки дитячого патріотичного малюнку.</w:t>
      </w:r>
    </w:p>
    <w:p w:rsidR="008F0D43" w:rsidRDefault="008F0D43" w:rsidP="008F0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6.</w:t>
      </w:r>
      <w:r w:rsidRPr="00E93C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Участь в роботі міських методичних об'єднань по виробленню шляхів реа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лізації даної проблеми в ДНЗ № 3</w:t>
      </w:r>
      <w:r w:rsidRPr="00E93C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8F0D43" w:rsidRPr="00ED3D57" w:rsidRDefault="008F0D43" w:rsidP="008F0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7. </w:t>
      </w:r>
      <w:r w:rsidRPr="00E93C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Залучення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дітей, педагогів, </w:t>
      </w:r>
      <w:r w:rsidRPr="00E93C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батьківської громади  до участі у реалізації теми.</w:t>
      </w:r>
      <w:r w:rsidRPr="00E93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8.</w:t>
      </w:r>
      <w:r w:rsidRPr="00E93C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Участь педагогічного та дитячого колективів у міських, обласних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93C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Всеукраїнських конкурсах, ак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ціях, оглядах, фестивалях національно – патріотичного  спрямування:</w:t>
      </w:r>
    </w:p>
    <w:p w:rsidR="008F0D43" w:rsidRDefault="008F0D43" w:rsidP="008F0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Медіа – конкурсі  «Моя Україна – єдина країна»;</w:t>
      </w:r>
    </w:p>
    <w:p w:rsidR="008F0D43" w:rsidRPr="009B726F" w:rsidRDefault="008F0D43" w:rsidP="008F0D43">
      <w:pPr>
        <w:tabs>
          <w:tab w:val="left" w:pos="1080"/>
        </w:tabs>
        <w:snapToGri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Обласному конкурсі  «Твоя листівка для воїна»</w:t>
      </w:r>
    </w:p>
    <w:p w:rsidR="008F0D43" w:rsidRPr="009B726F" w:rsidRDefault="008F0D43" w:rsidP="008F0D43">
      <w:pPr>
        <w:tabs>
          <w:tab w:val="left" w:pos="10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Всеукраїнській  акції</w:t>
      </w:r>
      <w:r w:rsidRPr="009B726F">
        <w:rPr>
          <w:rFonts w:ascii="Times New Roman" w:hAnsi="Times New Roman" w:cs="Times New Roman"/>
          <w:sz w:val="28"/>
          <w:szCs w:val="28"/>
          <w:lang w:val="uk-UA"/>
        </w:rPr>
        <w:t xml:space="preserve"> «Зробимо Україну чистою!»</w:t>
      </w:r>
    </w:p>
    <w:p w:rsidR="008F0D43" w:rsidRDefault="008F0D43" w:rsidP="008F0D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Акціях </w:t>
      </w:r>
      <w:r w:rsidRPr="009B726F">
        <w:rPr>
          <w:rFonts w:ascii="Times New Roman" w:hAnsi="Times New Roman" w:cs="Times New Roman"/>
          <w:sz w:val="28"/>
          <w:szCs w:val="28"/>
          <w:lang w:val="uk-UA"/>
        </w:rPr>
        <w:t>«Допоможи ветерану», «Привітай Ветерана», «Ветеран живе поруч», «Пам’ять», «Запали свічу», «Наша турбота пам’ятним місцям».</w:t>
      </w:r>
    </w:p>
    <w:p w:rsidR="008F0D43" w:rsidRDefault="008F0D43" w:rsidP="008F0D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Провести  методичну вітальню для педагогів міста з проблеми «Виховуємо  громадянина – патріота України».</w:t>
      </w:r>
    </w:p>
    <w:p w:rsidR="008F0D43" w:rsidRDefault="008F0D43" w:rsidP="008F0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10.</w:t>
      </w:r>
      <w:r w:rsidRPr="00E93C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Психологічний супровід реалізації даної 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8F0D43" w:rsidRPr="00ED3D57" w:rsidRDefault="008F0D43" w:rsidP="008F0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D2E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1D2E64">
        <w:rPr>
          <w:rFonts w:ascii="Times New Roman" w:eastAsia="Calibri" w:hAnsi="Times New Roman" w:cs="Times New Roman"/>
          <w:sz w:val="28"/>
          <w:szCs w:val="28"/>
          <w:lang w:val="uk-UA"/>
        </w:rPr>
        <w:t>здійснення моніторингу готовності педагогічних працівників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патріотизму дошкільнят </w:t>
      </w:r>
      <w:r w:rsidRPr="001D2E64">
        <w:rPr>
          <w:rFonts w:ascii="Times New Roman" w:eastAsia="Calibri" w:hAnsi="Times New Roman" w:cs="Times New Roman"/>
          <w:sz w:val="28"/>
          <w:szCs w:val="28"/>
          <w:lang w:val="uk-UA"/>
        </w:rPr>
        <w:t>як соціально-педагогічної проблеми;</w:t>
      </w:r>
    </w:p>
    <w:p w:rsidR="008F0D43" w:rsidRDefault="008F0D43" w:rsidP="008F0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93C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моніторинговий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93C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супровід дітей старшого дошкільного віку  у навчально-виховному процесі;</w:t>
      </w:r>
    </w:p>
    <w:p w:rsidR="008F0D43" w:rsidRPr="001D2E64" w:rsidRDefault="008F0D43" w:rsidP="008F0D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C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- </w:t>
      </w:r>
      <w:r w:rsidRPr="001D2E64">
        <w:rPr>
          <w:rFonts w:ascii="Times New Roman" w:eastAsia="Calibri" w:hAnsi="Times New Roman" w:cs="Times New Roman"/>
          <w:sz w:val="28"/>
          <w:szCs w:val="28"/>
          <w:lang w:val="uk-UA"/>
        </w:rPr>
        <w:t>здійснення психологічної просвіти серед громадськості щодо патріотичного виховання дитини шляхом виступів на батьківських зборах, розміщення відповідної інформації на сайтах навчальних закладів, у «Батьківських куточках».</w:t>
      </w:r>
    </w:p>
    <w:p w:rsidR="008F0D43" w:rsidRPr="001D2E64" w:rsidRDefault="008F0D43" w:rsidP="008F0D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E93C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здійснення психологічної просвіти сер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ед громадськості щодо  духовно – патріотичного </w:t>
      </w:r>
      <w:r w:rsidRPr="00E93C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розвитку дитини в рубриці «Психолог радить».</w:t>
      </w:r>
    </w:p>
    <w:p w:rsidR="008F0D43" w:rsidRPr="001D2E64" w:rsidRDefault="008F0D43" w:rsidP="008F0D4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</w:t>
      </w:r>
      <w:r w:rsidRPr="001D2E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Моніторинг впровадження гуртка  духовно – патріотичного  спрямування «Лад»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.</w:t>
      </w:r>
      <w:r w:rsidRPr="001D2E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12</w:t>
      </w:r>
      <w:r w:rsidRPr="001D2E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1D2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</w:t>
      </w:r>
      <w:r w:rsidRPr="001D2E64">
        <w:rPr>
          <w:rFonts w:ascii="Times New Roman" w:hAnsi="Times New Roman" w:cs="Times New Roman"/>
          <w:sz w:val="28"/>
          <w:szCs w:val="28"/>
          <w:lang w:val="sq-AL"/>
        </w:rPr>
        <w:t>у к</w:t>
      </w:r>
      <w:r w:rsidRPr="001D2E64">
        <w:rPr>
          <w:rFonts w:ascii="Times New Roman" w:eastAsia="Calibri" w:hAnsi="Times New Roman" w:cs="Times New Roman"/>
          <w:sz w:val="28"/>
          <w:szCs w:val="28"/>
          <w:lang w:val="sq-AL"/>
        </w:rPr>
        <w:t>онкурс</w:t>
      </w:r>
      <w:r w:rsidRPr="001D2E64">
        <w:rPr>
          <w:rFonts w:ascii="Times New Roman" w:hAnsi="Times New Roman" w:cs="Times New Roman"/>
          <w:sz w:val="28"/>
          <w:szCs w:val="28"/>
          <w:lang w:val="sq-AL"/>
        </w:rPr>
        <w:t>і</w:t>
      </w:r>
      <w:r w:rsidRPr="001D2E64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на кращий проект «Спадщина» </w:t>
      </w:r>
      <w:r w:rsidRPr="001D2E64">
        <w:rPr>
          <w:rFonts w:ascii="Times New Roman" w:hAnsi="Times New Roman" w:cs="Times New Roman"/>
          <w:sz w:val="28"/>
          <w:szCs w:val="28"/>
          <w:lang w:val="sq-AL"/>
        </w:rPr>
        <w:t xml:space="preserve"> серед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ДНЗ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E64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1D2E64">
        <w:rPr>
          <w:rFonts w:ascii="Times New Roman" w:eastAsia="Calibri" w:hAnsi="Times New Roman" w:cs="Times New Roman"/>
          <w:sz w:val="28"/>
          <w:szCs w:val="28"/>
          <w:lang w:val="sq-AL"/>
        </w:rPr>
        <w:t>міста.</w:t>
      </w:r>
    </w:p>
    <w:p w:rsidR="008F0D43" w:rsidRPr="004021F9" w:rsidRDefault="008F0D43" w:rsidP="008F0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13. Участь у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Воздвиженському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та Миколиному  ярмарках.</w:t>
      </w:r>
    </w:p>
    <w:p w:rsidR="008F0D43" w:rsidRDefault="008F0D43" w:rsidP="008F0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14. Участь у  Фестивалі  «Віночок дитячих таланів» серед вихованців ДНЗ. </w:t>
      </w:r>
      <w:r w:rsidRPr="00E93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15</w:t>
      </w:r>
      <w:r w:rsidRPr="00E93C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Участь у  міській спартакіаді дошкільників.</w:t>
      </w:r>
    </w:p>
    <w:p w:rsidR="008F0D43" w:rsidRPr="007757E2" w:rsidRDefault="008F0D43" w:rsidP="008F0D4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7757E2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заходи  з  в</w:t>
      </w:r>
      <w:r w:rsidRPr="007757E2">
        <w:rPr>
          <w:rFonts w:ascii="Times New Roman" w:eastAsia="Calibri" w:hAnsi="Times New Roman" w:cs="Times New Roman"/>
          <w:sz w:val="28"/>
          <w:szCs w:val="28"/>
          <w:lang w:val="uk-UA"/>
        </w:rPr>
        <w:t>ідзначення Дня перемоги,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7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Дня визволення міста від нацистсь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ких окупантів, </w:t>
      </w:r>
      <w:r w:rsidRPr="007757E2">
        <w:rPr>
          <w:rFonts w:ascii="Times New Roman" w:eastAsia="Calibri" w:hAnsi="Times New Roman" w:cs="Times New Roman"/>
          <w:sz w:val="28"/>
          <w:szCs w:val="28"/>
          <w:lang w:val="uk-UA"/>
        </w:rPr>
        <w:t>Дня захисника України, Дня партизанської слави, Дня Чорнобильської трагедії, Дня пам’яті жертв голодомору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757E2">
        <w:rPr>
          <w:rFonts w:ascii="Times New Roman" w:eastAsia="Calibri" w:hAnsi="Times New Roman" w:cs="Times New Roman"/>
          <w:sz w:val="28"/>
          <w:szCs w:val="28"/>
          <w:lang w:val="uk-UA"/>
        </w:rPr>
        <w:t>Дня Соборності України, Дня вишиванки.</w:t>
      </w:r>
    </w:p>
    <w:p w:rsidR="008F0D43" w:rsidRDefault="008F0D43" w:rsidP="008F0D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Pr="00AA6CAB">
        <w:rPr>
          <w:rFonts w:ascii="Times New Roman" w:hAnsi="Times New Roman" w:cs="Times New Roman"/>
          <w:sz w:val="28"/>
          <w:szCs w:val="28"/>
          <w:lang w:val="uk-UA"/>
        </w:rPr>
        <w:t>Долучитися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проведення  Всеукраїнського </w:t>
      </w:r>
      <w:r w:rsidRPr="007757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місячника шкільної бібліотеки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7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«Виховуємо громадянина – патріота України».</w:t>
      </w:r>
    </w:p>
    <w:p w:rsidR="008F0D43" w:rsidRDefault="008F0D43" w:rsidP="008F0D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D43" w:rsidRPr="00AA6CAB" w:rsidRDefault="008F0D43" w:rsidP="008F0D4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AA6CAB">
        <w:rPr>
          <w:rFonts w:ascii="Times New Roman" w:eastAsia="Calibri" w:hAnsi="Times New Roman" w:cs="Times New Roman"/>
          <w:sz w:val="28"/>
          <w:szCs w:val="28"/>
          <w:lang w:val="uk-UA"/>
        </w:rPr>
        <w:t>Комплектувати фонди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C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бібліотек</w:t>
      </w:r>
      <w:r>
        <w:rPr>
          <w:rFonts w:ascii="Times New Roman" w:hAnsi="Times New Roman" w:cs="Times New Roman"/>
          <w:sz w:val="28"/>
          <w:szCs w:val="28"/>
          <w:lang w:val="uk-UA"/>
        </w:rPr>
        <w:t>и  ДНЗ № 3</w:t>
      </w:r>
      <w:r w:rsidRPr="00AA6C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закладів літературою, спрямованою на національно-патріотичне виховання.</w:t>
      </w:r>
    </w:p>
    <w:p w:rsidR="00DA4193" w:rsidRPr="008F0D43" w:rsidRDefault="00DA4193">
      <w:pPr>
        <w:rPr>
          <w:lang w:val="uk-UA"/>
        </w:rPr>
      </w:pPr>
    </w:p>
    <w:sectPr w:rsidR="00DA4193" w:rsidRPr="008F0D43" w:rsidSect="00DA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8F0D43"/>
    <w:rsid w:val="004646F3"/>
    <w:rsid w:val="008F0D43"/>
    <w:rsid w:val="0097036F"/>
    <w:rsid w:val="00D05DED"/>
    <w:rsid w:val="00DA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8F0D43"/>
    <w:rPr>
      <w:i/>
      <w:iCs/>
    </w:rPr>
  </w:style>
  <w:style w:type="character" w:styleId="a5">
    <w:name w:val="Strong"/>
    <w:basedOn w:val="a0"/>
    <w:uiPriority w:val="22"/>
    <w:qFormat/>
    <w:rsid w:val="008F0D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User176</dc:creator>
  <cp:lastModifiedBy>User176</cp:lastModifiedBy>
  <cp:revision>1</cp:revision>
  <dcterms:created xsi:type="dcterms:W3CDTF">2016-11-09T14:02:00Z</dcterms:created>
  <dcterms:modified xsi:type="dcterms:W3CDTF">2016-11-09T14:02:00Z</dcterms:modified>
</cp:coreProperties>
</file>