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B3" w:rsidRPr="006F0653" w:rsidRDefault="00820D04" w:rsidP="00855A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uk-UA" w:eastAsia="ru-RU"/>
        </w:rPr>
      </w:pPr>
      <w:r w:rsidRPr="00820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Адаптація дитини до дитячого </w:t>
      </w:r>
      <w:r w:rsidRPr="00820D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uk-UA" w:eastAsia="ru-RU"/>
        </w:rPr>
        <w:t>садочка</w:t>
      </w:r>
    </w:p>
    <w:p w:rsidR="00820D04" w:rsidRPr="00820D04" w:rsidRDefault="00855AB3" w:rsidP="00855A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 w:eastAsia="ru-RU"/>
        </w:rPr>
      </w:pPr>
      <w:r w:rsidRPr="006F06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 w:eastAsia="ru-RU"/>
        </w:rPr>
        <w:t>Рекомендації  батькам</w:t>
      </w:r>
    </w:p>
    <w:p w:rsidR="00855AB3" w:rsidRPr="006F0653" w:rsidRDefault="00820D04" w:rsidP="00820D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6F0653">
        <w:rPr>
          <w:rFonts w:ascii="Verdana" w:eastAsia="Times New Roman" w:hAnsi="Verdana" w:cs="Times New Roman"/>
          <w:b/>
          <w:bCs/>
          <w:i/>
          <w:iCs/>
          <w:sz w:val="20"/>
          <w:lang w:val="uk-UA" w:eastAsia="ru-RU"/>
        </w:rPr>
        <w:t>З початком відвідування дитячої дошкільної установи, життєвий дитини устрій кардинально міняється. Він опиняється в абсолютно новому середовищі. Тепер навкруги незнайомі дорослі люди, які пред'являють до нього нові, можливо, не зовсім зрозумілі йому, вимоги. Крім того, навкруги багато дітей, з якими йому потрібно якось взаємодіяти. І найбільше лякає те, що поруч немає мами. Природно, що ця ситуація є стресовою для малюка. Для того, щоб адаптація до дитячого саду пройшла легко, чадо необхідно підготувати заздалегідь.</w:t>
      </w:r>
    </w:p>
    <w:p w:rsidR="00820D04" w:rsidRPr="00820D04" w:rsidRDefault="00855AB3" w:rsidP="00820D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6F0653">
        <w:rPr>
          <w:rFonts w:ascii="Verdana" w:eastAsia="Times New Roman" w:hAnsi="Verdana" w:cs="Times New Roman"/>
          <w:color w:val="000000" w:themeColor="text1"/>
          <w:sz w:val="20"/>
          <w:lang w:val="uk-UA" w:eastAsia="ru-RU"/>
        </w:rPr>
        <w:t>І</w:t>
      </w:r>
      <w:r w:rsidR="00820D04"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>снує 12 основних правил і рекомендацій фахівців, які допоможуть  адаптуватись ваші дитини в дошкільній установі.</w:t>
      </w:r>
    </w:p>
    <w:p w:rsidR="00820D04" w:rsidRPr="00820D04" w:rsidRDefault="00820D04" w:rsidP="00820D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>1. У дитини має бути режим, який співпадає з розпорядком дня в дитячій дошкільній установі. Так він з легкістю засинатиме і не залишиться голодним.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br/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br/>
        <w:t>2. Дитина не повинна боятися чужих людей. Бабусі, дідусі, рідні тітки і дядьки, двоюрідні брати і сестри, друзі сім'ї і діти в пісочниці допоможуть дитині набути досвіду комунікації.</w:t>
      </w:r>
    </w:p>
    <w:p w:rsidR="00820D04" w:rsidRPr="00820D04" w:rsidRDefault="00820D04" w:rsidP="00820D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3. Малюк повинен мати елементарні навички </w:t>
      </w:r>
      <w:r w:rsidR="00855AB3" w:rsidRPr="006F0653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ru-RU"/>
        </w:rPr>
        <w:t>самостійності.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Наприклад, застебнути курточку або взуття, щоб не почувати себе безпорадним і </w:t>
      </w:r>
      <w:r w:rsidR="00855AB3" w:rsidRPr="006F0653">
        <w:rPr>
          <w:rFonts w:ascii="Verdana" w:eastAsia="Times New Roman" w:hAnsi="Verdana" w:cs="Times New Roman"/>
          <w:sz w:val="20"/>
          <w:szCs w:val="20"/>
          <w:lang w:val="uk-UA" w:eastAsia="ru-RU"/>
        </w:rPr>
        <w:t>по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>кинутим.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br/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br/>
      </w:r>
      <w:r w:rsidRPr="006F0653">
        <w:rPr>
          <w:rFonts w:ascii="Verdana" w:eastAsia="Times New Roman" w:hAnsi="Verdana" w:cs="Times New Roman"/>
          <w:noProof/>
          <w:sz w:val="20"/>
          <w:szCs w:val="20"/>
          <w:lang w:val="uk-UA"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857500"/>
            <wp:effectExtent l="19050" t="0" r="0" b="0"/>
            <wp:wrapSquare wrapText="bothSides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>4. Розкажіть про дитячий садок дуже-дуже деталь</w:t>
      </w:r>
      <w:r w:rsidR="00855AB3" w:rsidRPr="006F0653">
        <w:rPr>
          <w:rFonts w:ascii="Verdana" w:eastAsia="Times New Roman" w:hAnsi="Verdana" w:cs="Times New Roman"/>
          <w:sz w:val="20"/>
          <w:szCs w:val="20"/>
          <w:lang w:val="uk-UA" w:eastAsia="ru-RU"/>
        </w:rPr>
        <w:t>но. Якщо дитина знатиме, що її чекає, буде спокійнішою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>, адже все йде так, я</w:t>
      </w:r>
      <w:r w:rsidR="00855AB3" w:rsidRPr="006F0653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к їй 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>говорили, отже, хвилюватися не про що.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br/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br/>
        <w:t>5. Сходіть "у гості". За пару днів прийдіть в дитячий садок і познайомтеся з вихователями, подивіться гру</w:t>
      </w:r>
      <w:r w:rsidR="00855AB3" w:rsidRPr="006F0653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пу, музичний зал. 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Якщо у вас буде можливість погуляти з дітьми на прогулянці, можливо, ваш малюк заведе друга. І ви вже йтимете не просто в садок, а до хлопчика Сашка чи дівчинки Каті.</w:t>
      </w:r>
    </w:p>
    <w:p w:rsidR="00820D04" w:rsidRPr="00820D04" w:rsidRDefault="00820D04" w:rsidP="00820D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>6. Малюк простіше адаптуватиметься, якщо він входитиме в колектив поступово. Бажано щоб ви мали можливість забирати його через пару годин перші два тижні.</w:t>
      </w:r>
    </w:p>
    <w:p w:rsidR="00820D04" w:rsidRPr="00820D04" w:rsidRDefault="00820D04" w:rsidP="00820D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>7. Візьміть "друга". Нехай дитина піде з улюбленою іграшкою. Бажано з лялькою або звірятком. По-перше, вона така знайо</w:t>
      </w:r>
      <w:r w:rsidR="00855AB3" w:rsidRPr="006F0653">
        <w:rPr>
          <w:rFonts w:ascii="Verdana" w:eastAsia="Times New Roman" w:hAnsi="Verdana" w:cs="Times New Roman"/>
          <w:sz w:val="20"/>
          <w:szCs w:val="20"/>
          <w:lang w:val="uk-UA" w:eastAsia="ru-RU"/>
        </w:rPr>
        <w:t>ма і рідна. По-друге, на неї вона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спроектує свої емоції і переживання. </w:t>
      </w:r>
    </w:p>
    <w:p w:rsidR="00820D04" w:rsidRPr="00820D04" w:rsidRDefault="00820D04" w:rsidP="00820D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>8. Приходьте тро</w:t>
      </w:r>
      <w:r w:rsidR="00855AB3" w:rsidRPr="006F0653">
        <w:rPr>
          <w:rFonts w:ascii="Verdana" w:eastAsia="Times New Roman" w:hAnsi="Verdana" w:cs="Times New Roman"/>
          <w:sz w:val="20"/>
          <w:szCs w:val="20"/>
          <w:lang w:val="uk-UA" w:eastAsia="ru-RU"/>
        </w:rPr>
        <w:t>хи пізніше, ніж усі дітки. Дитина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не бачитиме дітей, що п</w:t>
      </w:r>
      <w:r w:rsidR="00855AB3" w:rsidRPr="006F0653">
        <w:rPr>
          <w:rFonts w:ascii="Verdana" w:eastAsia="Times New Roman" w:hAnsi="Verdana" w:cs="Times New Roman"/>
          <w:sz w:val="20"/>
          <w:szCs w:val="20"/>
          <w:lang w:val="uk-UA" w:eastAsia="ru-RU"/>
        </w:rPr>
        <w:t>лачуть і не відпускають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своїх мам, і не братиме з них приклад.</w:t>
      </w:r>
    </w:p>
    <w:p w:rsidR="00820D04" w:rsidRPr="00820D04" w:rsidRDefault="00820D04" w:rsidP="00820D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6F0653">
        <w:rPr>
          <w:rFonts w:ascii="Verdana" w:eastAsia="Times New Roman" w:hAnsi="Verdana" w:cs="Times New Roman"/>
          <w:noProof/>
          <w:sz w:val="20"/>
          <w:szCs w:val="20"/>
          <w:lang w:val="uk-UA"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857500"/>
            <wp:effectExtent l="19050" t="0" r="0" b="0"/>
            <wp:wrapSquare wrapText="bothSides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AB3" w:rsidRPr="006F0653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9. Скажіть коли саме ви за нею прийдете. Точний час  їй 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ні про щ</w:t>
      </w:r>
      <w:r w:rsidR="00855AB3" w:rsidRPr="006F0653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о не скаже, а ось те, що ви її заберете, коли  вона поїсть, 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зрозуміє і вас чекатиме. Не спізнюйтеся.</w:t>
      </w:r>
    </w:p>
    <w:p w:rsidR="00820D04" w:rsidRPr="00820D04" w:rsidRDefault="00820D04" w:rsidP="00820D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>10. Не показуйте, що ви переживаєте і вам шкода залишати "новобранця" в дитячому саду.</w:t>
      </w:r>
    </w:p>
    <w:p w:rsidR="00820D04" w:rsidRPr="00820D04" w:rsidRDefault="00820D04" w:rsidP="00820D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lastRenderedPageBreak/>
        <w:t xml:space="preserve">11. Тільки позитивні відгуки. Не лайте при дитині садочок і його співробітників, </w:t>
      </w:r>
      <w:r w:rsidR="00855AB3" w:rsidRPr="006F0653">
        <w:rPr>
          <w:rFonts w:ascii="Verdana" w:eastAsia="Times New Roman" w:hAnsi="Verdana" w:cs="Times New Roman"/>
          <w:sz w:val="20"/>
          <w:szCs w:val="20"/>
          <w:lang w:val="uk-UA" w:eastAsia="ru-RU"/>
        </w:rPr>
        <w:t>навіть якщо вам здається, що вона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не розуміє або не чує вас. А тим паче не сваріть дитини на очах у її друзів, намагайтесь</w:t>
      </w:r>
      <w:r w:rsidR="00855AB3" w:rsidRPr="006F0653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обійтися без образливих слів.</w:t>
      </w:r>
    </w:p>
    <w:p w:rsidR="00820D04" w:rsidRPr="00820D04" w:rsidRDefault="00820D04" w:rsidP="00820D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>12. Розробіть ритуал прощання. Наприклад, помахати ручкою у віконце або послати рукою поцілунок, три рази поцілувати щічку або зібрати міцно ручку.</w:t>
      </w:r>
    </w:p>
    <w:p w:rsidR="00820D04" w:rsidRPr="00820D04" w:rsidRDefault="00820D04" w:rsidP="006F06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>Адаптація дитини може проходити від двох тижнів до двох місяців. При важкій адаптації можливі проблеми аж до психосоматичних захворювань. Максимально захистіть своє чадо в цей період від нових стресових ситуацій і</w:t>
      </w:r>
      <w:r w:rsidR="006F0653" w:rsidRPr="006F0653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сильних емоцій : не ходіть у гості, кіно, театри. Намага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>йтеся якомога більше обіймати, хв</w:t>
      </w:r>
      <w:r w:rsidR="006F0653" w:rsidRPr="006F0653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алити, говорити, як сильно ви її </w:t>
      </w:r>
      <w:r w:rsidRPr="00820D04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любите і як нудьгуєте, коли ви не разом. </w:t>
      </w:r>
    </w:p>
    <w:p w:rsidR="00DA4193" w:rsidRPr="006F0653" w:rsidRDefault="00DA4193">
      <w:pPr>
        <w:rPr>
          <w:lang w:val="uk-UA"/>
        </w:rPr>
      </w:pPr>
    </w:p>
    <w:sectPr w:rsidR="00DA4193" w:rsidRPr="006F0653" w:rsidSect="00DA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D04"/>
    <w:rsid w:val="006F0653"/>
    <w:rsid w:val="00820D04"/>
    <w:rsid w:val="00855AB3"/>
    <w:rsid w:val="0097036F"/>
    <w:rsid w:val="00D05DED"/>
    <w:rsid w:val="00DA4193"/>
    <w:rsid w:val="00F3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F"/>
  </w:style>
  <w:style w:type="paragraph" w:styleId="1">
    <w:name w:val="heading 1"/>
    <w:basedOn w:val="a"/>
    <w:link w:val="10"/>
    <w:uiPriority w:val="9"/>
    <w:qFormat/>
    <w:rsid w:val="00820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D04"/>
    <w:rPr>
      <w:b/>
      <w:bCs/>
    </w:rPr>
  </w:style>
  <w:style w:type="character" w:styleId="a5">
    <w:name w:val="Hyperlink"/>
    <w:basedOn w:val="a0"/>
    <w:uiPriority w:val="99"/>
    <w:semiHidden/>
    <w:unhideWhenUsed/>
    <w:rsid w:val="00820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02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User176</dc:creator>
  <cp:lastModifiedBy>User176</cp:lastModifiedBy>
  <cp:revision>1</cp:revision>
  <dcterms:created xsi:type="dcterms:W3CDTF">2016-09-09T06:15:00Z</dcterms:created>
  <dcterms:modified xsi:type="dcterms:W3CDTF">2016-09-09T07:44:00Z</dcterms:modified>
</cp:coreProperties>
</file>